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9A53" w14:textId="77777777" w:rsidR="00F84C80" w:rsidRDefault="00F84C80" w:rsidP="006C30E0">
      <w:pPr>
        <w:spacing w:after="0" w:line="240" w:lineRule="auto"/>
        <w:rPr>
          <w:rFonts w:eastAsia="Times New Roman" w:cstheme="minorHAnsi"/>
        </w:rPr>
      </w:pPr>
    </w:p>
    <w:p w14:paraId="26BDD783" w14:textId="1E144950" w:rsidR="006C30E0" w:rsidRPr="00F84C80" w:rsidRDefault="006C30E0" w:rsidP="006C30E0">
      <w:pPr>
        <w:spacing w:after="0" w:line="240" w:lineRule="auto"/>
        <w:rPr>
          <w:rFonts w:eastAsia="Times New Roman" w:cstheme="minorHAnsi"/>
        </w:rPr>
      </w:pPr>
      <w:r w:rsidRPr="00F84C80">
        <w:rPr>
          <w:rFonts w:eastAsia="Times New Roman" w:cstheme="minorHAnsi"/>
        </w:rPr>
        <w:t xml:space="preserve">December </w:t>
      </w:r>
      <w:r w:rsidR="000B4687">
        <w:rPr>
          <w:rFonts w:eastAsia="Times New Roman" w:cstheme="minorHAnsi"/>
        </w:rPr>
        <w:t>16</w:t>
      </w:r>
      <w:r w:rsidRPr="00F84C80">
        <w:rPr>
          <w:rFonts w:eastAsia="Times New Roman" w:cstheme="minorHAnsi"/>
        </w:rPr>
        <w:t>, 2024</w:t>
      </w:r>
    </w:p>
    <w:p w14:paraId="5C017935" w14:textId="77777777" w:rsidR="006C30E0" w:rsidRPr="00F84C80" w:rsidRDefault="006C30E0" w:rsidP="006C30E0">
      <w:pPr>
        <w:spacing w:after="0" w:line="240" w:lineRule="auto"/>
        <w:rPr>
          <w:rFonts w:eastAsia="Times New Roman" w:cstheme="minorHAnsi"/>
        </w:rPr>
      </w:pPr>
    </w:p>
    <w:p w14:paraId="3D7FFFD6" w14:textId="154968D3" w:rsidR="00891D15" w:rsidRDefault="00A56C6B" w:rsidP="006C30E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Subject: Enforcement of Arkansas Egg Marketing Act</w:t>
      </w:r>
    </w:p>
    <w:p w14:paraId="5B9983B2" w14:textId="77777777" w:rsidR="00915A56" w:rsidRPr="00F84C80" w:rsidRDefault="00915A56" w:rsidP="006C30E0">
      <w:pPr>
        <w:spacing w:after="0" w:line="240" w:lineRule="auto"/>
        <w:rPr>
          <w:rFonts w:eastAsia="Times New Roman" w:cstheme="minorHAnsi"/>
        </w:rPr>
      </w:pPr>
    </w:p>
    <w:p w14:paraId="6EAF5ECB" w14:textId="3E3AE83E" w:rsidR="00C83D3E" w:rsidRPr="00F84C80" w:rsidRDefault="00C83D3E" w:rsidP="006C30E0">
      <w:pPr>
        <w:spacing w:after="0" w:line="240" w:lineRule="auto"/>
        <w:rPr>
          <w:rFonts w:eastAsia="Times New Roman" w:cstheme="minorHAnsi"/>
        </w:rPr>
      </w:pPr>
      <w:r w:rsidRPr="00F84C80">
        <w:rPr>
          <w:rFonts w:eastAsia="Times New Roman" w:cstheme="minorHAnsi"/>
        </w:rPr>
        <w:t xml:space="preserve">Act 598 of 2023 amended </w:t>
      </w:r>
      <w:r w:rsidR="00FA5AAA">
        <w:rPr>
          <w:rFonts w:eastAsia="Times New Roman" w:cstheme="minorHAnsi"/>
        </w:rPr>
        <w:t xml:space="preserve">the Arkansas Egg Marketing Act of 1969 </w:t>
      </w:r>
      <w:r w:rsidRPr="00F84C80">
        <w:rPr>
          <w:rFonts w:eastAsia="Times New Roman" w:cstheme="minorHAnsi"/>
        </w:rPr>
        <w:t>by adding subsection (e)</w:t>
      </w:r>
      <w:r w:rsidR="00FA5AAA">
        <w:rPr>
          <w:rFonts w:eastAsia="Times New Roman" w:cstheme="minorHAnsi"/>
        </w:rPr>
        <w:t xml:space="preserve"> to </w:t>
      </w:r>
      <w:r w:rsidR="00FA5AAA" w:rsidRPr="00F84C80">
        <w:rPr>
          <w:rFonts w:eastAsia="Times New Roman" w:cstheme="minorHAnsi"/>
        </w:rPr>
        <w:t>Ark. Code Ann. § 20-58-207</w:t>
      </w:r>
      <w:r w:rsidR="00AD7304">
        <w:rPr>
          <w:rFonts w:eastAsia="Times New Roman" w:cstheme="minorHAnsi"/>
        </w:rPr>
        <w:t>.  This new provision</w:t>
      </w:r>
      <w:r w:rsidRPr="00F84C80">
        <w:rPr>
          <w:rFonts w:eastAsia="Times New Roman" w:cstheme="minorHAnsi"/>
        </w:rPr>
        <w:t xml:space="preserve"> prohibits egg retailers from removing eggs from the container in which they </w:t>
      </w:r>
      <w:r w:rsidR="00DB434A">
        <w:rPr>
          <w:rFonts w:eastAsia="Times New Roman" w:cstheme="minorHAnsi"/>
        </w:rPr>
        <w:t xml:space="preserve">were </w:t>
      </w:r>
      <w:r w:rsidRPr="00F84C80">
        <w:rPr>
          <w:rFonts w:eastAsia="Times New Roman" w:cstheme="minorHAnsi"/>
        </w:rPr>
        <w:t xml:space="preserve">received and placing them into a different container.  In accordance with this change, the Arkansas Livestock and Poultry Commission promulgated a rule that mirrors this prohibition.  </w:t>
      </w:r>
      <w:r w:rsidRPr="003510A5">
        <w:rPr>
          <w:rFonts w:eastAsia="Times New Roman" w:cstheme="minorHAnsi"/>
          <w:i/>
          <w:iCs/>
        </w:rPr>
        <w:t>See</w:t>
      </w:r>
      <w:r w:rsidRPr="00F84C80">
        <w:rPr>
          <w:rFonts w:eastAsia="Times New Roman" w:cstheme="minorHAnsi"/>
        </w:rPr>
        <w:t xml:space="preserve"> 2 CAR § 157-103(c).</w:t>
      </w:r>
    </w:p>
    <w:p w14:paraId="6D9F6CA5" w14:textId="77777777" w:rsidR="00C83D3E" w:rsidRPr="00F84C80" w:rsidRDefault="00C83D3E" w:rsidP="006C30E0">
      <w:pPr>
        <w:spacing w:after="0" w:line="240" w:lineRule="auto"/>
        <w:rPr>
          <w:rFonts w:eastAsia="Times New Roman" w:cstheme="minorHAnsi"/>
        </w:rPr>
      </w:pPr>
    </w:p>
    <w:p w14:paraId="4579E2E7" w14:textId="480C602C" w:rsidR="00981D49" w:rsidRDefault="00C83D3E" w:rsidP="00D46B8D">
      <w:pPr>
        <w:spacing w:after="0" w:line="240" w:lineRule="auto"/>
        <w:rPr>
          <w:rFonts w:eastAsia="Times New Roman" w:cstheme="minorHAnsi"/>
        </w:rPr>
      </w:pPr>
      <w:r w:rsidRPr="00F84C80">
        <w:rPr>
          <w:rFonts w:eastAsia="Times New Roman" w:cstheme="minorHAnsi"/>
        </w:rPr>
        <w:t>Th</w:t>
      </w:r>
      <w:r w:rsidR="00F84C80" w:rsidRPr="00F84C80">
        <w:rPr>
          <w:rFonts w:eastAsia="Times New Roman" w:cstheme="minorHAnsi"/>
        </w:rPr>
        <w:t>ese changes</w:t>
      </w:r>
      <w:r w:rsidRPr="00F84C80">
        <w:rPr>
          <w:rFonts w:eastAsia="Times New Roman" w:cstheme="minorHAnsi"/>
        </w:rPr>
        <w:t xml:space="preserve"> came about in response to </w:t>
      </w:r>
      <w:r w:rsidR="00513326">
        <w:rPr>
          <w:rFonts w:eastAsia="Times New Roman" w:cstheme="minorHAnsi"/>
        </w:rPr>
        <w:t>compliance</w:t>
      </w:r>
      <w:r w:rsidRPr="00F84C80">
        <w:rPr>
          <w:rFonts w:eastAsia="Times New Roman" w:cstheme="minorHAnsi"/>
        </w:rPr>
        <w:t xml:space="preserve"> </w:t>
      </w:r>
      <w:r w:rsidR="00F84C80" w:rsidRPr="00F84C80">
        <w:rPr>
          <w:rFonts w:eastAsia="Times New Roman" w:cstheme="minorHAnsi"/>
        </w:rPr>
        <w:t>concerns</w:t>
      </w:r>
      <w:r w:rsidRPr="00F84C80">
        <w:rPr>
          <w:rFonts w:eastAsia="Times New Roman" w:cstheme="minorHAnsi"/>
        </w:rPr>
        <w:t xml:space="preserve"> across the state regarding f</w:t>
      </w:r>
      <w:r w:rsidR="00757132" w:rsidRPr="00F84C80">
        <w:rPr>
          <w:rFonts w:eastAsia="Times New Roman" w:cstheme="minorHAnsi"/>
        </w:rPr>
        <w:t>ood</w:t>
      </w:r>
      <w:r w:rsidR="00186C78">
        <w:rPr>
          <w:rFonts w:eastAsia="Times New Roman" w:cstheme="minorHAnsi"/>
        </w:rPr>
        <w:t xml:space="preserve"> </w:t>
      </w:r>
      <w:r w:rsidR="00C80C6C">
        <w:rPr>
          <w:rFonts w:eastAsia="Times New Roman" w:cstheme="minorHAnsi"/>
        </w:rPr>
        <w:t>safety</w:t>
      </w:r>
      <w:r w:rsidR="00186C78">
        <w:rPr>
          <w:rFonts w:eastAsia="Times New Roman" w:cstheme="minorHAnsi"/>
        </w:rPr>
        <w:t>,</w:t>
      </w:r>
      <w:r w:rsidR="00757132" w:rsidRPr="00F84C80">
        <w:rPr>
          <w:rFonts w:eastAsia="Times New Roman" w:cstheme="minorHAnsi"/>
        </w:rPr>
        <w:t xml:space="preserve"> traceability</w:t>
      </w:r>
      <w:r w:rsidR="00186C78">
        <w:rPr>
          <w:rFonts w:eastAsia="Times New Roman" w:cstheme="minorHAnsi"/>
        </w:rPr>
        <w:t>,</w:t>
      </w:r>
      <w:r w:rsidR="00757132" w:rsidRPr="00F84C80">
        <w:rPr>
          <w:rFonts w:eastAsia="Times New Roman" w:cstheme="minorHAnsi"/>
        </w:rPr>
        <w:t xml:space="preserve"> </w:t>
      </w:r>
      <w:r w:rsidR="00DE25D4" w:rsidRPr="00F84C80">
        <w:rPr>
          <w:rFonts w:eastAsia="Times New Roman" w:cstheme="minorHAnsi"/>
        </w:rPr>
        <w:t>and retail inspections</w:t>
      </w:r>
      <w:r w:rsidR="00BD50A1" w:rsidRPr="00F84C80">
        <w:rPr>
          <w:rFonts w:eastAsia="Times New Roman" w:cstheme="minorHAnsi"/>
        </w:rPr>
        <w:t>.</w:t>
      </w:r>
      <w:r w:rsidR="00F84C80" w:rsidRPr="00F84C80">
        <w:rPr>
          <w:rFonts w:eastAsia="Times New Roman" w:cstheme="minorHAnsi"/>
        </w:rPr>
        <w:t xml:space="preserve">  Each egg container</w:t>
      </w:r>
      <w:r w:rsidR="00981D49">
        <w:rPr>
          <w:rFonts w:eastAsia="Times New Roman" w:cstheme="minorHAnsi"/>
        </w:rPr>
        <w:t xml:space="preserve"> is</w:t>
      </w:r>
      <w:r w:rsidR="00F84C80" w:rsidRPr="00F84C80">
        <w:rPr>
          <w:rFonts w:eastAsia="Times New Roman" w:cstheme="minorHAnsi"/>
        </w:rPr>
        <w:t xml:space="preserve"> labeled </w:t>
      </w:r>
      <w:r w:rsidR="00981D49">
        <w:rPr>
          <w:rFonts w:eastAsia="Times New Roman" w:cstheme="minorHAnsi"/>
        </w:rPr>
        <w:t>to protect the consumer and guarantee it meets the label’s authenticity. Eggs are also</w:t>
      </w:r>
      <w:r w:rsidR="00F84C80" w:rsidRPr="00F84C80">
        <w:rPr>
          <w:rFonts w:eastAsia="Times New Roman" w:cstheme="minorHAnsi"/>
        </w:rPr>
        <w:t xml:space="preserve"> marked with its origin so that in the event of an illness, the egg’s source can be determined.</w:t>
      </w:r>
    </w:p>
    <w:p w14:paraId="113F9C74" w14:textId="77777777" w:rsidR="00981D49" w:rsidRDefault="00981D49" w:rsidP="00D46B8D">
      <w:pPr>
        <w:spacing w:after="0" w:line="240" w:lineRule="auto"/>
        <w:rPr>
          <w:rFonts w:eastAsia="Times New Roman" w:cstheme="minorHAnsi"/>
        </w:rPr>
      </w:pPr>
    </w:p>
    <w:p w14:paraId="4F81B0C3" w14:textId="5F6FD817" w:rsidR="00981D49" w:rsidRDefault="00981D49" w:rsidP="00D46B8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Eggs that may be damaged or otherwise not fit for consumption can be </w:t>
      </w:r>
      <w:r w:rsidR="009A29C7">
        <w:rPr>
          <w:rFonts w:eastAsia="Times New Roman" w:cstheme="minorHAnsi"/>
        </w:rPr>
        <w:t>replaced and moved</w:t>
      </w:r>
      <w:r>
        <w:rPr>
          <w:rFonts w:eastAsia="Times New Roman" w:cstheme="minorHAnsi"/>
        </w:rPr>
        <w:t xml:space="preserve"> from </w:t>
      </w:r>
      <w:r w:rsidR="009A29C7">
        <w:rPr>
          <w:rFonts w:eastAsia="Times New Roman" w:cstheme="minorHAnsi"/>
        </w:rPr>
        <w:t xml:space="preserve">a </w:t>
      </w:r>
      <w:r>
        <w:rPr>
          <w:rFonts w:eastAsia="Times New Roman" w:cstheme="minorHAnsi"/>
        </w:rPr>
        <w:t>like container</w:t>
      </w:r>
      <w:r w:rsidR="009A29C7">
        <w:rPr>
          <w:rFonts w:eastAsia="Times New Roman" w:cstheme="minorHAnsi"/>
        </w:rPr>
        <w:t xml:space="preserve"> if they follow the state and </w:t>
      </w:r>
      <w:r w:rsidR="0071205C">
        <w:rPr>
          <w:rFonts w:eastAsia="Times New Roman" w:cstheme="minorHAnsi"/>
        </w:rPr>
        <w:t>f</w:t>
      </w:r>
      <w:r w:rsidR="009A29C7">
        <w:rPr>
          <w:rFonts w:eastAsia="Times New Roman" w:cstheme="minorHAnsi"/>
        </w:rPr>
        <w:t xml:space="preserve">ederal standards on label information, color, grade, cleanliness, size, date and quality. </w:t>
      </w:r>
    </w:p>
    <w:p w14:paraId="2D17773A" w14:textId="77777777" w:rsidR="00981D49" w:rsidRDefault="00981D49" w:rsidP="00D46B8D">
      <w:pPr>
        <w:spacing w:after="0" w:line="240" w:lineRule="auto"/>
        <w:rPr>
          <w:rFonts w:eastAsia="Times New Roman" w:cstheme="minorHAnsi"/>
        </w:rPr>
      </w:pPr>
    </w:p>
    <w:p w14:paraId="20CB7B4F" w14:textId="31B66EA7" w:rsidR="00F84C80" w:rsidRPr="00F84C80" w:rsidRDefault="00AE657B" w:rsidP="00D46B8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Egg retailers should </w:t>
      </w:r>
      <w:r w:rsidR="00981D49">
        <w:rPr>
          <w:rFonts w:eastAsia="Times New Roman" w:cstheme="minorHAnsi"/>
        </w:rPr>
        <w:t xml:space="preserve">review </w:t>
      </w:r>
      <w:r>
        <w:rPr>
          <w:rFonts w:eastAsia="Times New Roman" w:cstheme="minorHAnsi"/>
        </w:rPr>
        <w:t>“</w:t>
      </w:r>
      <w:r w:rsidR="00CE7712" w:rsidRPr="00CE7712">
        <w:rPr>
          <w:rFonts w:eastAsia="Times New Roman" w:cstheme="minorHAnsi"/>
        </w:rPr>
        <w:t>United States Standards, Grades, and Weight Classes for Shell Eggs AMS 5</w:t>
      </w:r>
      <w:r>
        <w:rPr>
          <w:rFonts w:eastAsia="Times New Roman" w:cstheme="minorHAnsi"/>
        </w:rPr>
        <w:t>6” to ensure compliance with federal requirements</w:t>
      </w:r>
      <w:r w:rsidR="0071205C">
        <w:rPr>
          <w:rFonts w:eastAsia="Times New Roman" w:cstheme="minorHAnsi"/>
        </w:rPr>
        <w:t>, specifically</w:t>
      </w:r>
      <w:r>
        <w:rPr>
          <w:rFonts w:eastAsia="Times New Roman" w:cstheme="minorHAnsi"/>
        </w:rPr>
        <w:t xml:space="preserve"> </w:t>
      </w:r>
      <w:r w:rsidRPr="00B75E3B">
        <w:rPr>
          <w:rFonts w:eastAsia="Times New Roman" w:cstheme="minorHAnsi"/>
        </w:rPr>
        <w:t>§56.200</w:t>
      </w:r>
      <w:r>
        <w:rPr>
          <w:rFonts w:eastAsia="Times New Roman" w:cstheme="minorHAnsi"/>
        </w:rPr>
        <w:t>-</w:t>
      </w:r>
      <w:r w:rsidRPr="00B75E3B">
        <w:rPr>
          <w:rFonts w:eastAsia="Times New Roman" w:cstheme="minorHAnsi"/>
        </w:rPr>
        <w:t>§56.211</w:t>
      </w:r>
      <w:r w:rsidR="0071205C">
        <w:rPr>
          <w:rFonts w:eastAsia="Times New Roman" w:cstheme="minorHAnsi"/>
        </w:rPr>
        <w:t xml:space="preserve"> and </w:t>
      </w:r>
      <w:r w:rsidR="0071205C" w:rsidRPr="005117BB">
        <w:rPr>
          <w:rFonts w:eastAsia="Times New Roman" w:cstheme="minorHAnsi"/>
        </w:rPr>
        <w:t>§56.215</w:t>
      </w:r>
      <w:r w:rsidR="0071205C">
        <w:rPr>
          <w:rFonts w:eastAsia="Times New Roman" w:cstheme="minorHAnsi"/>
        </w:rPr>
        <w:t>-</w:t>
      </w:r>
      <w:r w:rsidR="0071205C" w:rsidRPr="005117BB">
        <w:rPr>
          <w:rFonts w:eastAsia="Times New Roman" w:cstheme="minorHAnsi"/>
        </w:rPr>
        <w:t>§56.217</w:t>
      </w:r>
      <w:r w:rsidR="0071205C">
        <w:rPr>
          <w:rFonts w:eastAsia="Times New Roman" w:cstheme="minorHAnsi"/>
        </w:rPr>
        <w:t>.</w:t>
      </w:r>
    </w:p>
    <w:p w14:paraId="57E96F8D" w14:textId="77777777" w:rsidR="00F84C80" w:rsidRPr="00F84C80" w:rsidRDefault="00F84C80" w:rsidP="00D46B8D">
      <w:pPr>
        <w:spacing w:after="0" w:line="240" w:lineRule="auto"/>
        <w:rPr>
          <w:rFonts w:eastAsia="Times New Roman" w:cstheme="minorHAnsi"/>
        </w:rPr>
      </w:pPr>
    </w:p>
    <w:sectPr w:rsidR="00F84C80" w:rsidRPr="00F84C80" w:rsidSect="006F37A4">
      <w:headerReference w:type="first" r:id="rId8"/>
      <w:pgSz w:w="12240" w:h="15840"/>
      <w:pgMar w:top="201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F54B" w14:textId="77777777" w:rsidR="007B2B75" w:rsidRDefault="007B2B75" w:rsidP="00B9250C">
      <w:pPr>
        <w:spacing w:after="0" w:line="240" w:lineRule="auto"/>
      </w:pPr>
      <w:r>
        <w:separator/>
      </w:r>
    </w:p>
  </w:endnote>
  <w:endnote w:type="continuationSeparator" w:id="0">
    <w:p w14:paraId="7518D6CF" w14:textId="77777777" w:rsidR="007B2B75" w:rsidRDefault="007B2B75" w:rsidP="00B9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4689" w14:textId="77777777" w:rsidR="007B2B75" w:rsidRDefault="007B2B75" w:rsidP="00B9250C">
      <w:pPr>
        <w:spacing w:after="0" w:line="240" w:lineRule="auto"/>
      </w:pPr>
      <w:r>
        <w:separator/>
      </w:r>
    </w:p>
  </w:footnote>
  <w:footnote w:type="continuationSeparator" w:id="0">
    <w:p w14:paraId="0EAB33A1" w14:textId="77777777" w:rsidR="007B2B75" w:rsidRDefault="007B2B75" w:rsidP="00B9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BC3F" w14:textId="41587E1D" w:rsidR="00F844B0" w:rsidRDefault="00F844B0" w:rsidP="008735DD">
    <w:pPr>
      <w:pStyle w:val="Header"/>
      <w:tabs>
        <w:tab w:val="clear" w:pos="4680"/>
        <w:tab w:val="clear" w:pos="9360"/>
        <w:tab w:val="left" w:pos="294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A5C13F0" wp14:editId="3DB146BB">
          <wp:simplePos x="0" y="0"/>
          <wp:positionH relativeFrom="page">
            <wp:align>right</wp:align>
          </wp:positionH>
          <wp:positionV relativeFrom="paragraph">
            <wp:posOffset>-638175</wp:posOffset>
          </wp:positionV>
          <wp:extent cx="7772362" cy="1005835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C61"/>
    <w:multiLevelType w:val="hybridMultilevel"/>
    <w:tmpl w:val="D95AF55A"/>
    <w:lvl w:ilvl="0" w:tplc="2D7C3C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274"/>
    <w:multiLevelType w:val="hybridMultilevel"/>
    <w:tmpl w:val="46440B22"/>
    <w:lvl w:ilvl="0" w:tplc="2D7C3C2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47AE"/>
    <w:multiLevelType w:val="hybridMultilevel"/>
    <w:tmpl w:val="5DC01202"/>
    <w:lvl w:ilvl="0" w:tplc="309C4A24">
      <w:start w:val="1"/>
      <w:numFmt w:val="upperLetter"/>
      <w:lvlText w:val="%1."/>
      <w:lvlJc w:val="left"/>
      <w:pPr>
        <w:ind w:left="12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01A552A">
      <w:numFmt w:val="bullet"/>
      <w:lvlText w:val="•"/>
      <w:lvlJc w:val="left"/>
      <w:pPr>
        <w:ind w:left="2084" w:hanging="360"/>
      </w:pPr>
      <w:rPr>
        <w:rFonts w:hint="default"/>
      </w:rPr>
    </w:lvl>
    <w:lvl w:ilvl="2" w:tplc="C5A6E6B8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D4AEC59E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F03A755A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5C906256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E3C24DBC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7BC4A7FE"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439662BE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3" w15:restartNumberingAfterBreak="0">
    <w:nsid w:val="0DB9358A"/>
    <w:multiLevelType w:val="hybridMultilevel"/>
    <w:tmpl w:val="74347130"/>
    <w:lvl w:ilvl="0" w:tplc="AD3EC93C">
      <w:start w:val="1"/>
      <w:numFmt w:val="upperLetter"/>
      <w:lvlText w:val="%1."/>
      <w:lvlJc w:val="left"/>
      <w:pPr>
        <w:ind w:left="12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9530F920">
      <w:numFmt w:val="bullet"/>
      <w:lvlText w:val="•"/>
      <w:lvlJc w:val="left"/>
      <w:pPr>
        <w:ind w:left="2084" w:hanging="360"/>
      </w:pPr>
      <w:rPr>
        <w:rFonts w:hint="default"/>
      </w:rPr>
    </w:lvl>
    <w:lvl w:ilvl="2" w:tplc="C52A4E2E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C8F63CA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90127C56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5D5050E2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61B25C16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2D22E3A8"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6650760E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" w15:restartNumberingAfterBreak="0">
    <w:nsid w:val="16D801FC"/>
    <w:multiLevelType w:val="hybridMultilevel"/>
    <w:tmpl w:val="A308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0847"/>
    <w:multiLevelType w:val="hybridMultilevel"/>
    <w:tmpl w:val="99EE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90F7B"/>
    <w:multiLevelType w:val="hybridMultilevel"/>
    <w:tmpl w:val="344A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9C6"/>
    <w:multiLevelType w:val="hybridMultilevel"/>
    <w:tmpl w:val="E6305130"/>
    <w:lvl w:ilvl="0" w:tplc="1E54DCF8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6649B7A">
      <w:start w:val="1"/>
      <w:numFmt w:val="decimal"/>
      <w:lvlText w:val="%2."/>
      <w:lvlJc w:val="left"/>
      <w:pPr>
        <w:ind w:left="879" w:hanging="360"/>
      </w:pPr>
      <w:rPr>
        <w:rFonts w:hint="default"/>
        <w:w w:val="100"/>
      </w:rPr>
    </w:lvl>
    <w:lvl w:ilvl="2" w:tplc="17E07142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5F18AB42"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B302E402"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AB3C9046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730E4ABA"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1BF25A88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6B094FA"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8" w15:restartNumberingAfterBreak="0">
    <w:nsid w:val="4F725CAF"/>
    <w:multiLevelType w:val="hybridMultilevel"/>
    <w:tmpl w:val="FFFFFFFF"/>
    <w:lvl w:ilvl="0" w:tplc="587262C8">
      <w:start w:val="1"/>
      <w:numFmt w:val="decimal"/>
      <w:lvlText w:val="%1."/>
      <w:lvlJc w:val="left"/>
      <w:pPr>
        <w:ind w:left="720" w:hanging="360"/>
      </w:pPr>
    </w:lvl>
    <w:lvl w:ilvl="1" w:tplc="2E5A8708">
      <w:start w:val="1"/>
      <w:numFmt w:val="lowerLetter"/>
      <w:lvlText w:val="%2."/>
      <w:lvlJc w:val="left"/>
      <w:pPr>
        <w:ind w:left="1440" w:hanging="360"/>
      </w:pPr>
    </w:lvl>
    <w:lvl w:ilvl="2" w:tplc="D12E612E">
      <w:start w:val="1"/>
      <w:numFmt w:val="lowerRoman"/>
      <w:lvlText w:val="%3."/>
      <w:lvlJc w:val="right"/>
      <w:pPr>
        <w:ind w:left="2160" w:hanging="180"/>
      </w:pPr>
    </w:lvl>
    <w:lvl w:ilvl="3" w:tplc="B8447AD8">
      <w:start w:val="1"/>
      <w:numFmt w:val="decimal"/>
      <w:lvlText w:val="%4."/>
      <w:lvlJc w:val="left"/>
      <w:pPr>
        <w:ind w:left="2880" w:hanging="360"/>
      </w:pPr>
    </w:lvl>
    <w:lvl w:ilvl="4" w:tplc="20084616">
      <w:start w:val="1"/>
      <w:numFmt w:val="lowerLetter"/>
      <w:lvlText w:val="%5."/>
      <w:lvlJc w:val="left"/>
      <w:pPr>
        <w:ind w:left="3600" w:hanging="360"/>
      </w:pPr>
    </w:lvl>
    <w:lvl w:ilvl="5" w:tplc="368AB7AE">
      <w:start w:val="1"/>
      <w:numFmt w:val="lowerRoman"/>
      <w:lvlText w:val="%6."/>
      <w:lvlJc w:val="right"/>
      <w:pPr>
        <w:ind w:left="4320" w:hanging="180"/>
      </w:pPr>
    </w:lvl>
    <w:lvl w:ilvl="6" w:tplc="231E7B0C">
      <w:start w:val="1"/>
      <w:numFmt w:val="decimal"/>
      <w:lvlText w:val="%7."/>
      <w:lvlJc w:val="left"/>
      <w:pPr>
        <w:ind w:left="5040" w:hanging="360"/>
      </w:pPr>
    </w:lvl>
    <w:lvl w:ilvl="7" w:tplc="0D3AB5C4">
      <w:start w:val="1"/>
      <w:numFmt w:val="lowerLetter"/>
      <w:lvlText w:val="%8."/>
      <w:lvlJc w:val="left"/>
      <w:pPr>
        <w:ind w:left="5760" w:hanging="360"/>
      </w:pPr>
    </w:lvl>
    <w:lvl w:ilvl="8" w:tplc="B33484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410C"/>
    <w:multiLevelType w:val="hybridMultilevel"/>
    <w:tmpl w:val="61B4D256"/>
    <w:lvl w:ilvl="0" w:tplc="C6ECD236">
      <w:start w:val="1"/>
      <w:numFmt w:val="decimal"/>
      <w:lvlText w:val="%1."/>
      <w:lvlJc w:val="left"/>
      <w:pPr>
        <w:ind w:left="880" w:hanging="7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15CC7B60">
      <w:start w:val="1"/>
      <w:numFmt w:val="decimal"/>
      <w:lvlText w:val="(%2)"/>
      <w:lvlJc w:val="left"/>
      <w:pPr>
        <w:ind w:left="88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552B018">
      <w:numFmt w:val="bullet"/>
      <w:lvlText w:val="•"/>
      <w:lvlJc w:val="left"/>
      <w:pPr>
        <w:ind w:left="1188" w:hanging="317"/>
      </w:pPr>
      <w:rPr>
        <w:rFonts w:hint="default"/>
      </w:rPr>
    </w:lvl>
    <w:lvl w:ilvl="3" w:tplc="01DE1550">
      <w:numFmt w:val="bullet"/>
      <w:lvlText w:val="•"/>
      <w:lvlJc w:val="left"/>
      <w:pPr>
        <w:ind w:left="1343" w:hanging="317"/>
      </w:pPr>
      <w:rPr>
        <w:rFonts w:hint="default"/>
      </w:rPr>
    </w:lvl>
    <w:lvl w:ilvl="4" w:tplc="EFDC9286">
      <w:numFmt w:val="bullet"/>
      <w:lvlText w:val="•"/>
      <w:lvlJc w:val="left"/>
      <w:pPr>
        <w:ind w:left="1497" w:hanging="317"/>
      </w:pPr>
      <w:rPr>
        <w:rFonts w:hint="default"/>
      </w:rPr>
    </w:lvl>
    <w:lvl w:ilvl="5" w:tplc="A9A4A7E2">
      <w:numFmt w:val="bullet"/>
      <w:lvlText w:val="•"/>
      <w:lvlJc w:val="left"/>
      <w:pPr>
        <w:ind w:left="1652" w:hanging="317"/>
      </w:pPr>
      <w:rPr>
        <w:rFonts w:hint="default"/>
      </w:rPr>
    </w:lvl>
    <w:lvl w:ilvl="6" w:tplc="3BE07710">
      <w:numFmt w:val="bullet"/>
      <w:lvlText w:val="•"/>
      <w:lvlJc w:val="left"/>
      <w:pPr>
        <w:ind w:left="1806" w:hanging="317"/>
      </w:pPr>
      <w:rPr>
        <w:rFonts w:hint="default"/>
      </w:rPr>
    </w:lvl>
    <w:lvl w:ilvl="7" w:tplc="21D6917E">
      <w:numFmt w:val="bullet"/>
      <w:lvlText w:val="•"/>
      <w:lvlJc w:val="left"/>
      <w:pPr>
        <w:ind w:left="1961" w:hanging="317"/>
      </w:pPr>
      <w:rPr>
        <w:rFonts w:hint="default"/>
      </w:rPr>
    </w:lvl>
    <w:lvl w:ilvl="8" w:tplc="F266DA34">
      <w:numFmt w:val="bullet"/>
      <w:lvlText w:val="•"/>
      <w:lvlJc w:val="left"/>
      <w:pPr>
        <w:ind w:left="2115" w:hanging="317"/>
      </w:pPr>
      <w:rPr>
        <w:rFonts w:hint="default"/>
      </w:rPr>
    </w:lvl>
  </w:abstractNum>
  <w:abstractNum w:abstractNumId="10" w15:restartNumberingAfterBreak="0">
    <w:nsid w:val="619146B6"/>
    <w:multiLevelType w:val="hybridMultilevel"/>
    <w:tmpl w:val="FB42B0C8"/>
    <w:lvl w:ilvl="0" w:tplc="5B7E4E06">
      <w:start w:val="1"/>
      <w:numFmt w:val="upperLetter"/>
      <w:lvlText w:val="%1."/>
      <w:lvlJc w:val="left"/>
      <w:pPr>
        <w:ind w:left="12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3122E62">
      <w:start w:val="1"/>
      <w:numFmt w:val="lowerRoman"/>
      <w:lvlText w:val="%2."/>
      <w:lvlJc w:val="left"/>
      <w:pPr>
        <w:ind w:left="160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096F11C">
      <w:numFmt w:val="bullet"/>
      <w:lvlText w:val="•"/>
      <w:lvlJc w:val="left"/>
      <w:pPr>
        <w:ind w:left="2497" w:hanging="361"/>
      </w:pPr>
      <w:rPr>
        <w:rFonts w:hint="default"/>
      </w:rPr>
    </w:lvl>
    <w:lvl w:ilvl="3" w:tplc="78EC5F20">
      <w:numFmt w:val="bullet"/>
      <w:lvlText w:val="•"/>
      <w:lvlJc w:val="left"/>
      <w:pPr>
        <w:ind w:left="3395" w:hanging="361"/>
      </w:pPr>
      <w:rPr>
        <w:rFonts w:hint="default"/>
      </w:rPr>
    </w:lvl>
    <w:lvl w:ilvl="4" w:tplc="CE8A309C">
      <w:numFmt w:val="bullet"/>
      <w:lvlText w:val="•"/>
      <w:lvlJc w:val="left"/>
      <w:pPr>
        <w:ind w:left="4293" w:hanging="361"/>
      </w:pPr>
      <w:rPr>
        <w:rFonts w:hint="default"/>
      </w:rPr>
    </w:lvl>
    <w:lvl w:ilvl="5" w:tplc="5CC8DF90">
      <w:numFmt w:val="bullet"/>
      <w:lvlText w:val="•"/>
      <w:lvlJc w:val="left"/>
      <w:pPr>
        <w:ind w:left="5191" w:hanging="361"/>
      </w:pPr>
      <w:rPr>
        <w:rFonts w:hint="default"/>
      </w:rPr>
    </w:lvl>
    <w:lvl w:ilvl="6" w:tplc="50682E60">
      <w:numFmt w:val="bullet"/>
      <w:lvlText w:val="•"/>
      <w:lvlJc w:val="left"/>
      <w:pPr>
        <w:ind w:left="6088" w:hanging="361"/>
      </w:pPr>
      <w:rPr>
        <w:rFonts w:hint="default"/>
      </w:rPr>
    </w:lvl>
    <w:lvl w:ilvl="7" w:tplc="919CA9C0"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A82C3D00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11" w15:restartNumberingAfterBreak="0">
    <w:nsid w:val="63F324A7"/>
    <w:multiLevelType w:val="hybridMultilevel"/>
    <w:tmpl w:val="976ED3E8"/>
    <w:lvl w:ilvl="0" w:tplc="063A3CF8">
      <w:start w:val="1"/>
      <w:numFmt w:val="decimal"/>
      <w:lvlText w:val="%1."/>
      <w:lvlJc w:val="left"/>
      <w:pPr>
        <w:ind w:left="519" w:hanging="360"/>
      </w:pPr>
      <w:rPr>
        <w:rFonts w:hint="default"/>
        <w:w w:val="100"/>
      </w:rPr>
    </w:lvl>
    <w:lvl w:ilvl="1" w:tplc="61845D0E"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5CD4C044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614C3D78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6FBC1526"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B732ADA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81F62A76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5C7C6E70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32401CAA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2" w15:restartNumberingAfterBreak="0">
    <w:nsid w:val="6A5763EC"/>
    <w:multiLevelType w:val="hybridMultilevel"/>
    <w:tmpl w:val="6298EFE8"/>
    <w:lvl w:ilvl="0" w:tplc="46686656">
      <w:start w:val="1"/>
      <w:numFmt w:val="upperLetter"/>
      <w:lvlText w:val="%1."/>
      <w:lvlJc w:val="left"/>
      <w:pPr>
        <w:ind w:left="12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54F00B56">
      <w:start w:val="1"/>
      <w:numFmt w:val="lowerRoman"/>
      <w:lvlText w:val="%2."/>
      <w:lvlJc w:val="left"/>
      <w:pPr>
        <w:ind w:left="159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55FC0CD6">
      <w:numFmt w:val="bullet"/>
      <w:lvlText w:val="•"/>
      <w:lvlJc w:val="left"/>
      <w:pPr>
        <w:ind w:left="2497" w:hanging="361"/>
      </w:pPr>
      <w:rPr>
        <w:rFonts w:hint="default"/>
      </w:rPr>
    </w:lvl>
    <w:lvl w:ilvl="3" w:tplc="B776C9A6">
      <w:numFmt w:val="bullet"/>
      <w:lvlText w:val="•"/>
      <w:lvlJc w:val="left"/>
      <w:pPr>
        <w:ind w:left="3395" w:hanging="361"/>
      </w:pPr>
      <w:rPr>
        <w:rFonts w:hint="default"/>
      </w:rPr>
    </w:lvl>
    <w:lvl w:ilvl="4" w:tplc="5F6418C4">
      <w:numFmt w:val="bullet"/>
      <w:lvlText w:val="•"/>
      <w:lvlJc w:val="left"/>
      <w:pPr>
        <w:ind w:left="4293" w:hanging="361"/>
      </w:pPr>
      <w:rPr>
        <w:rFonts w:hint="default"/>
      </w:rPr>
    </w:lvl>
    <w:lvl w:ilvl="5" w:tplc="5832EC80">
      <w:numFmt w:val="bullet"/>
      <w:lvlText w:val="•"/>
      <w:lvlJc w:val="left"/>
      <w:pPr>
        <w:ind w:left="5191" w:hanging="361"/>
      </w:pPr>
      <w:rPr>
        <w:rFonts w:hint="default"/>
      </w:rPr>
    </w:lvl>
    <w:lvl w:ilvl="6" w:tplc="80E8A590">
      <w:numFmt w:val="bullet"/>
      <w:lvlText w:val="•"/>
      <w:lvlJc w:val="left"/>
      <w:pPr>
        <w:ind w:left="6088" w:hanging="361"/>
      </w:pPr>
      <w:rPr>
        <w:rFonts w:hint="default"/>
      </w:rPr>
    </w:lvl>
    <w:lvl w:ilvl="7" w:tplc="15560820">
      <w:numFmt w:val="bullet"/>
      <w:lvlText w:val="•"/>
      <w:lvlJc w:val="left"/>
      <w:pPr>
        <w:ind w:left="6986" w:hanging="361"/>
      </w:pPr>
      <w:rPr>
        <w:rFonts w:hint="default"/>
      </w:rPr>
    </w:lvl>
    <w:lvl w:ilvl="8" w:tplc="FF5AE504"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13" w15:restartNumberingAfterBreak="0">
    <w:nsid w:val="6B2542C1"/>
    <w:multiLevelType w:val="hybridMultilevel"/>
    <w:tmpl w:val="307C516A"/>
    <w:lvl w:ilvl="0" w:tplc="CD12D80E">
      <w:start w:val="1"/>
      <w:numFmt w:val="upperLetter"/>
      <w:lvlText w:val="%1."/>
      <w:lvlJc w:val="left"/>
      <w:pPr>
        <w:ind w:left="12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156E6B5C">
      <w:start w:val="1"/>
      <w:numFmt w:val="lowerRoman"/>
      <w:lvlText w:val="%2."/>
      <w:lvlJc w:val="left"/>
      <w:pPr>
        <w:ind w:left="160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16064216">
      <w:start w:val="1"/>
      <w:numFmt w:val="lowerLetter"/>
      <w:lvlText w:val="%3."/>
      <w:lvlJc w:val="left"/>
      <w:pPr>
        <w:ind w:left="19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BEF65F78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E432DEA8">
      <w:numFmt w:val="bullet"/>
      <w:lvlText w:val="•"/>
      <w:lvlJc w:val="left"/>
      <w:pPr>
        <w:ind w:left="3890" w:hanging="361"/>
      </w:pPr>
      <w:rPr>
        <w:rFonts w:hint="default"/>
      </w:rPr>
    </w:lvl>
    <w:lvl w:ilvl="5" w:tplc="8ED61B28">
      <w:numFmt w:val="bullet"/>
      <w:lvlText w:val="•"/>
      <w:lvlJc w:val="left"/>
      <w:pPr>
        <w:ind w:left="4855" w:hanging="361"/>
      </w:pPr>
      <w:rPr>
        <w:rFonts w:hint="default"/>
      </w:rPr>
    </w:lvl>
    <w:lvl w:ilvl="6" w:tplc="1AA6C0B2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1130AE0C">
      <w:numFmt w:val="bullet"/>
      <w:lvlText w:val="•"/>
      <w:lvlJc w:val="left"/>
      <w:pPr>
        <w:ind w:left="6785" w:hanging="361"/>
      </w:pPr>
      <w:rPr>
        <w:rFonts w:hint="default"/>
      </w:rPr>
    </w:lvl>
    <w:lvl w:ilvl="8" w:tplc="A7669CA6">
      <w:numFmt w:val="bullet"/>
      <w:lvlText w:val="•"/>
      <w:lvlJc w:val="left"/>
      <w:pPr>
        <w:ind w:left="7750" w:hanging="361"/>
      </w:pPr>
      <w:rPr>
        <w:rFonts w:hint="default"/>
      </w:rPr>
    </w:lvl>
  </w:abstractNum>
  <w:abstractNum w:abstractNumId="14" w15:restartNumberingAfterBreak="0">
    <w:nsid w:val="72F60B0D"/>
    <w:multiLevelType w:val="hybridMultilevel"/>
    <w:tmpl w:val="35AE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15AC"/>
    <w:multiLevelType w:val="multilevel"/>
    <w:tmpl w:val="2F6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E532E9"/>
    <w:multiLevelType w:val="hybridMultilevel"/>
    <w:tmpl w:val="9182A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4328821">
    <w:abstractNumId w:val="15"/>
  </w:num>
  <w:num w:numId="2" w16cid:durableId="821852799">
    <w:abstractNumId w:val="6"/>
  </w:num>
  <w:num w:numId="3" w16cid:durableId="405301394">
    <w:abstractNumId w:val="4"/>
  </w:num>
  <w:num w:numId="4" w16cid:durableId="1518618550">
    <w:abstractNumId w:val="5"/>
  </w:num>
  <w:num w:numId="5" w16cid:durableId="1465805283">
    <w:abstractNumId w:val="14"/>
  </w:num>
  <w:num w:numId="6" w16cid:durableId="2031030300">
    <w:abstractNumId w:val="1"/>
  </w:num>
  <w:num w:numId="7" w16cid:durableId="1113206208">
    <w:abstractNumId w:val="0"/>
  </w:num>
  <w:num w:numId="8" w16cid:durableId="1624457935">
    <w:abstractNumId w:val="8"/>
  </w:num>
  <w:num w:numId="9" w16cid:durableId="441612255">
    <w:abstractNumId w:val="16"/>
  </w:num>
  <w:num w:numId="10" w16cid:durableId="624695301">
    <w:abstractNumId w:val="7"/>
  </w:num>
  <w:num w:numId="11" w16cid:durableId="778766853">
    <w:abstractNumId w:val="13"/>
  </w:num>
  <w:num w:numId="12" w16cid:durableId="887300860">
    <w:abstractNumId w:val="3"/>
  </w:num>
  <w:num w:numId="13" w16cid:durableId="372924921">
    <w:abstractNumId w:val="12"/>
  </w:num>
  <w:num w:numId="14" w16cid:durableId="346251708">
    <w:abstractNumId w:val="2"/>
  </w:num>
  <w:num w:numId="15" w16cid:durableId="576860031">
    <w:abstractNumId w:val="10"/>
  </w:num>
  <w:num w:numId="16" w16cid:durableId="1799494016">
    <w:abstractNumId w:val="9"/>
  </w:num>
  <w:num w:numId="17" w16cid:durableId="711001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0C"/>
    <w:rsid w:val="000014BA"/>
    <w:rsid w:val="00004FD1"/>
    <w:rsid w:val="000138DB"/>
    <w:rsid w:val="00021500"/>
    <w:rsid w:val="00021E0B"/>
    <w:rsid w:val="00055A01"/>
    <w:rsid w:val="00056B17"/>
    <w:rsid w:val="0006174F"/>
    <w:rsid w:val="00062E1B"/>
    <w:rsid w:val="00065EDE"/>
    <w:rsid w:val="0008602F"/>
    <w:rsid w:val="00086A6D"/>
    <w:rsid w:val="000930D3"/>
    <w:rsid w:val="000A55CC"/>
    <w:rsid w:val="000B1AAB"/>
    <w:rsid w:val="000B4687"/>
    <w:rsid w:val="000B7084"/>
    <w:rsid w:val="000C6649"/>
    <w:rsid w:val="000D1F9E"/>
    <w:rsid w:val="000D3746"/>
    <w:rsid w:val="000D7E83"/>
    <w:rsid w:val="000E314E"/>
    <w:rsid w:val="000E41B5"/>
    <w:rsid w:val="000E5AE6"/>
    <w:rsid w:val="000F2FEB"/>
    <w:rsid w:val="000F5ACD"/>
    <w:rsid w:val="0010014A"/>
    <w:rsid w:val="001008D0"/>
    <w:rsid w:val="00121536"/>
    <w:rsid w:val="001241FF"/>
    <w:rsid w:val="00125A6C"/>
    <w:rsid w:val="001279F3"/>
    <w:rsid w:val="00130E60"/>
    <w:rsid w:val="0013155C"/>
    <w:rsid w:val="00182582"/>
    <w:rsid w:val="00183D2F"/>
    <w:rsid w:val="00186C78"/>
    <w:rsid w:val="0019091E"/>
    <w:rsid w:val="00194999"/>
    <w:rsid w:val="001A5A7E"/>
    <w:rsid w:val="001A7526"/>
    <w:rsid w:val="001B4673"/>
    <w:rsid w:val="001B7A7D"/>
    <w:rsid w:val="001D5F41"/>
    <w:rsid w:val="001E1A24"/>
    <w:rsid w:val="001E39B7"/>
    <w:rsid w:val="001E5177"/>
    <w:rsid w:val="001E75BD"/>
    <w:rsid w:val="00200D74"/>
    <w:rsid w:val="002051C8"/>
    <w:rsid w:val="00206FE6"/>
    <w:rsid w:val="0021112A"/>
    <w:rsid w:val="00216DC1"/>
    <w:rsid w:val="00225D24"/>
    <w:rsid w:val="00230C08"/>
    <w:rsid w:val="00235375"/>
    <w:rsid w:val="00244793"/>
    <w:rsid w:val="00282C5A"/>
    <w:rsid w:val="00283956"/>
    <w:rsid w:val="00292D9A"/>
    <w:rsid w:val="00293029"/>
    <w:rsid w:val="00293992"/>
    <w:rsid w:val="00294265"/>
    <w:rsid w:val="002A7352"/>
    <w:rsid w:val="002B1766"/>
    <w:rsid w:val="002B2EEC"/>
    <w:rsid w:val="002B4A69"/>
    <w:rsid w:val="002C1C56"/>
    <w:rsid w:val="002C3C4C"/>
    <w:rsid w:val="002C59B3"/>
    <w:rsid w:val="002D1243"/>
    <w:rsid w:val="002D4861"/>
    <w:rsid w:val="002E1BDD"/>
    <w:rsid w:val="0030012C"/>
    <w:rsid w:val="00302FC0"/>
    <w:rsid w:val="00303DF2"/>
    <w:rsid w:val="00314A43"/>
    <w:rsid w:val="0033264B"/>
    <w:rsid w:val="003345B9"/>
    <w:rsid w:val="003504A8"/>
    <w:rsid w:val="003510A5"/>
    <w:rsid w:val="003653C8"/>
    <w:rsid w:val="00370D7E"/>
    <w:rsid w:val="00374669"/>
    <w:rsid w:val="003833CB"/>
    <w:rsid w:val="003A38AE"/>
    <w:rsid w:val="003A7CAE"/>
    <w:rsid w:val="003B2B37"/>
    <w:rsid w:val="003B39E0"/>
    <w:rsid w:val="003B5753"/>
    <w:rsid w:val="003B60B1"/>
    <w:rsid w:val="003C6CE0"/>
    <w:rsid w:val="003D046E"/>
    <w:rsid w:val="003E05CE"/>
    <w:rsid w:val="003E480E"/>
    <w:rsid w:val="003F3EE1"/>
    <w:rsid w:val="003F6E80"/>
    <w:rsid w:val="00400B0B"/>
    <w:rsid w:val="004048AC"/>
    <w:rsid w:val="004431CE"/>
    <w:rsid w:val="004602DA"/>
    <w:rsid w:val="0046320C"/>
    <w:rsid w:val="0047087B"/>
    <w:rsid w:val="00471551"/>
    <w:rsid w:val="004716FB"/>
    <w:rsid w:val="00486717"/>
    <w:rsid w:val="004915C7"/>
    <w:rsid w:val="004934EB"/>
    <w:rsid w:val="004B4915"/>
    <w:rsid w:val="004C2321"/>
    <w:rsid w:val="004E1B0F"/>
    <w:rsid w:val="004E3314"/>
    <w:rsid w:val="005022F8"/>
    <w:rsid w:val="00507FDA"/>
    <w:rsid w:val="005117BB"/>
    <w:rsid w:val="005123C0"/>
    <w:rsid w:val="00513326"/>
    <w:rsid w:val="00515F61"/>
    <w:rsid w:val="005311E3"/>
    <w:rsid w:val="00543C13"/>
    <w:rsid w:val="00564016"/>
    <w:rsid w:val="00575ACD"/>
    <w:rsid w:val="005760D9"/>
    <w:rsid w:val="00576DCA"/>
    <w:rsid w:val="005962F5"/>
    <w:rsid w:val="005A1CB9"/>
    <w:rsid w:val="005A746C"/>
    <w:rsid w:val="005A7B80"/>
    <w:rsid w:val="005B1634"/>
    <w:rsid w:val="005B2973"/>
    <w:rsid w:val="005B29B5"/>
    <w:rsid w:val="005C0BAF"/>
    <w:rsid w:val="005C54FF"/>
    <w:rsid w:val="005C6477"/>
    <w:rsid w:val="005D0DAB"/>
    <w:rsid w:val="005D47E9"/>
    <w:rsid w:val="005D750D"/>
    <w:rsid w:val="005E2D8B"/>
    <w:rsid w:val="005E2F33"/>
    <w:rsid w:val="005E33E3"/>
    <w:rsid w:val="005E5FDF"/>
    <w:rsid w:val="005E6C1A"/>
    <w:rsid w:val="005E7FFE"/>
    <w:rsid w:val="005F03D1"/>
    <w:rsid w:val="005F6D15"/>
    <w:rsid w:val="00611B6E"/>
    <w:rsid w:val="0062257E"/>
    <w:rsid w:val="0062775A"/>
    <w:rsid w:val="00640347"/>
    <w:rsid w:val="0065557D"/>
    <w:rsid w:val="0066157E"/>
    <w:rsid w:val="0066389D"/>
    <w:rsid w:val="006644BF"/>
    <w:rsid w:val="00672032"/>
    <w:rsid w:val="00672E3E"/>
    <w:rsid w:val="0068264C"/>
    <w:rsid w:val="006A4166"/>
    <w:rsid w:val="006B061E"/>
    <w:rsid w:val="006B4064"/>
    <w:rsid w:val="006B530D"/>
    <w:rsid w:val="006C30E0"/>
    <w:rsid w:val="006C470F"/>
    <w:rsid w:val="006E1987"/>
    <w:rsid w:val="006E4387"/>
    <w:rsid w:val="006E63C5"/>
    <w:rsid w:val="006E694B"/>
    <w:rsid w:val="006F37A4"/>
    <w:rsid w:val="00702DFC"/>
    <w:rsid w:val="00711F85"/>
    <w:rsid w:val="0071205C"/>
    <w:rsid w:val="00712AA7"/>
    <w:rsid w:val="00716ECF"/>
    <w:rsid w:val="00723706"/>
    <w:rsid w:val="007372E9"/>
    <w:rsid w:val="0074143D"/>
    <w:rsid w:val="00747212"/>
    <w:rsid w:val="007526CF"/>
    <w:rsid w:val="007543AB"/>
    <w:rsid w:val="00757132"/>
    <w:rsid w:val="00764354"/>
    <w:rsid w:val="00792EC6"/>
    <w:rsid w:val="00793947"/>
    <w:rsid w:val="0079616F"/>
    <w:rsid w:val="007A090B"/>
    <w:rsid w:val="007A66B3"/>
    <w:rsid w:val="007B2B75"/>
    <w:rsid w:val="007B7380"/>
    <w:rsid w:val="007C2020"/>
    <w:rsid w:val="007D4914"/>
    <w:rsid w:val="007F462E"/>
    <w:rsid w:val="008063F0"/>
    <w:rsid w:val="008177FE"/>
    <w:rsid w:val="0084157B"/>
    <w:rsid w:val="008468A3"/>
    <w:rsid w:val="0085264B"/>
    <w:rsid w:val="00860819"/>
    <w:rsid w:val="00862030"/>
    <w:rsid w:val="00866C8A"/>
    <w:rsid w:val="00867237"/>
    <w:rsid w:val="008735DD"/>
    <w:rsid w:val="008741D5"/>
    <w:rsid w:val="00874791"/>
    <w:rsid w:val="00891D15"/>
    <w:rsid w:val="008921F9"/>
    <w:rsid w:val="008963FE"/>
    <w:rsid w:val="008B6F5C"/>
    <w:rsid w:val="008C1B7B"/>
    <w:rsid w:val="008C2486"/>
    <w:rsid w:val="008C3E7A"/>
    <w:rsid w:val="008D2AED"/>
    <w:rsid w:val="008E3E27"/>
    <w:rsid w:val="00900D8F"/>
    <w:rsid w:val="00904816"/>
    <w:rsid w:val="0091588E"/>
    <w:rsid w:val="00915A56"/>
    <w:rsid w:val="00927F25"/>
    <w:rsid w:val="00946371"/>
    <w:rsid w:val="009634E1"/>
    <w:rsid w:val="00981D49"/>
    <w:rsid w:val="00986553"/>
    <w:rsid w:val="00987713"/>
    <w:rsid w:val="009A29C7"/>
    <w:rsid w:val="009A29FF"/>
    <w:rsid w:val="009A4A55"/>
    <w:rsid w:val="009B0B24"/>
    <w:rsid w:val="009B0CE5"/>
    <w:rsid w:val="009C1EA7"/>
    <w:rsid w:val="009C45C8"/>
    <w:rsid w:val="009D2EC9"/>
    <w:rsid w:val="009E1402"/>
    <w:rsid w:val="009F5E1B"/>
    <w:rsid w:val="00A030B9"/>
    <w:rsid w:val="00A036A9"/>
    <w:rsid w:val="00A10BC9"/>
    <w:rsid w:val="00A20531"/>
    <w:rsid w:val="00A25AF2"/>
    <w:rsid w:val="00A27DB1"/>
    <w:rsid w:val="00A30392"/>
    <w:rsid w:val="00A42D24"/>
    <w:rsid w:val="00A55B37"/>
    <w:rsid w:val="00A56C6B"/>
    <w:rsid w:val="00A63DD5"/>
    <w:rsid w:val="00A65E1A"/>
    <w:rsid w:val="00A75CC9"/>
    <w:rsid w:val="00A82A72"/>
    <w:rsid w:val="00A83EBD"/>
    <w:rsid w:val="00A86F05"/>
    <w:rsid w:val="00AA101E"/>
    <w:rsid w:val="00AA4681"/>
    <w:rsid w:val="00AB31E1"/>
    <w:rsid w:val="00AC44B3"/>
    <w:rsid w:val="00AD7304"/>
    <w:rsid w:val="00AE01BE"/>
    <w:rsid w:val="00AE657B"/>
    <w:rsid w:val="00AE67E2"/>
    <w:rsid w:val="00AF0A8E"/>
    <w:rsid w:val="00B11D64"/>
    <w:rsid w:val="00B12093"/>
    <w:rsid w:val="00B129DA"/>
    <w:rsid w:val="00B17726"/>
    <w:rsid w:val="00B61B70"/>
    <w:rsid w:val="00B6207F"/>
    <w:rsid w:val="00B72E26"/>
    <w:rsid w:val="00B74377"/>
    <w:rsid w:val="00B75E3B"/>
    <w:rsid w:val="00B9250C"/>
    <w:rsid w:val="00B9254F"/>
    <w:rsid w:val="00BB03A3"/>
    <w:rsid w:val="00BC5927"/>
    <w:rsid w:val="00BC697A"/>
    <w:rsid w:val="00BD50A1"/>
    <w:rsid w:val="00BE145E"/>
    <w:rsid w:val="00BE70AC"/>
    <w:rsid w:val="00BF07B7"/>
    <w:rsid w:val="00BF1FE7"/>
    <w:rsid w:val="00C13659"/>
    <w:rsid w:val="00C15DA4"/>
    <w:rsid w:val="00C1709F"/>
    <w:rsid w:val="00C24BB2"/>
    <w:rsid w:val="00C306CA"/>
    <w:rsid w:val="00C3425D"/>
    <w:rsid w:val="00C34B9B"/>
    <w:rsid w:val="00C47592"/>
    <w:rsid w:val="00C536EE"/>
    <w:rsid w:val="00C619EF"/>
    <w:rsid w:val="00C63CEA"/>
    <w:rsid w:val="00C6796A"/>
    <w:rsid w:val="00C80C6C"/>
    <w:rsid w:val="00C83D3E"/>
    <w:rsid w:val="00C92A3E"/>
    <w:rsid w:val="00CC67CB"/>
    <w:rsid w:val="00CD0959"/>
    <w:rsid w:val="00CD1915"/>
    <w:rsid w:val="00CD2DDC"/>
    <w:rsid w:val="00CD5B89"/>
    <w:rsid w:val="00CD674C"/>
    <w:rsid w:val="00CE068F"/>
    <w:rsid w:val="00CE7712"/>
    <w:rsid w:val="00D067AC"/>
    <w:rsid w:val="00D33059"/>
    <w:rsid w:val="00D45946"/>
    <w:rsid w:val="00D46B8D"/>
    <w:rsid w:val="00D527D4"/>
    <w:rsid w:val="00D64A7D"/>
    <w:rsid w:val="00D662DD"/>
    <w:rsid w:val="00D8418C"/>
    <w:rsid w:val="00D84D4C"/>
    <w:rsid w:val="00D952A6"/>
    <w:rsid w:val="00DB2B74"/>
    <w:rsid w:val="00DB434A"/>
    <w:rsid w:val="00DC1EB5"/>
    <w:rsid w:val="00DD772C"/>
    <w:rsid w:val="00DE0664"/>
    <w:rsid w:val="00DE25D4"/>
    <w:rsid w:val="00DE4A4F"/>
    <w:rsid w:val="00DE594E"/>
    <w:rsid w:val="00E1690A"/>
    <w:rsid w:val="00E23EDD"/>
    <w:rsid w:val="00E3047B"/>
    <w:rsid w:val="00E35C78"/>
    <w:rsid w:val="00E41E3E"/>
    <w:rsid w:val="00E6134C"/>
    <w:rsid w:val="00E8719D"/>
    <w:rsid w:val="00E91229"/>
    <w:rsid w:val="00EB3379"/>
    <w:rsid w:val="00EC2E91"/>
    <w:rsid w:val="00EC3AC0"/>
    <w:rsid w:val="00EC5AF8"/>
    <w:rsid w:val="00ED12F0"/>
    <w:rsid w:val="00ED1E7C"/>
    <w:rsid w:val="00EE1FD4"/>
    <w:rsid w:val="00EE2054"/>
    <w:rsid w:val="00EF0916"/>
    <w:rsid w:val="00F02EDD"/>
    <w:rsid w:val="00F03E39"/>
    <w:rsid w:val="00F05D6E"/>
    <w:rsid w:val="00F10568"/>
    <w:rsid w:val="00F11890"/>
    <w:rsid w:val="00F14F8F"/>
    <w:rsid w:val="00F37CFF"/>
    <w:rsid w:val="00F432AA"/>
    <w:rsid w:val="00F43891"/>
    <w:rsid w:val="00F4482F"/>
    <w:rsid w:val="00F844B0"/>
    <w:rsid w:val="00F84C80"/>
    <w:rsid w:val="00FA2C6B"/>
    <w:rsid w:val="00FA5AAA"/>
    <w:rsid w:val="00FB25E5"/>
    <w:rsid w:val="00FB3129"/>
    <w:rsid w:val="00FC285E"/>
    <w:rsid w:val="00FE2E6C"/>
    <w:rsid w:val="00FE2E78"/>
    <w:rsid w:val="00FE7E0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5C216"/>
  <w15:chartTrackingRefBased/>
  <w15:docId w15:val="{2C55E284-8DAD-4E07-8D72-8F8598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E"/>
  </w:style>
  <w:style w:type="paragraph" w:styleId="Heading1">
    <w:name w:val="heading 1"/>
    <w:basedOn w:val="Normal"/>
    <w:link w:val="Heading1Char"/>
    <w:uiPriority w:val="9"/>
    <w:qFormat/>
    <w:rsid w:val="008735DD"/>
    <w:pPr>
      <w:widowControl w:val="0"/>
      <w:autoSpaceDE w:val="0"/>
      <w:autoSpaceDN w:val="0"/>
      <w:spacing w:before="90"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735DD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735DD"/>
    <w:pPr>
      <w:widowControl w:val="0"/>
      <w:autoSpaceDE w:val="0"/>
      <w:autoSpaceDN w:val="0"/>
      <w:spacing w:after="0" w:line="240" w:lineRule="auto"/>
      <w:ind w:left="880" w:hanging="720"/>
      <w:outlineLvl w:val="2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50C"/>
  </w:style>
  <w:style w:type="paragraph" w:styleId="Footer">
    <w:name w:val="footer"/>
    <w:basedOn w:val="Normal"/>
    <w:link w:val="FooterChar"/>
    <w:uiPriority w:val="99"/>
    <w:unhideWhenUsed/>
    <w:rsid w:val="00B9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0C"/>
  </w:style>
  <w:style w:type="paragraph" w:styleId="BalloonText">
    <w:name w:val="Balloon Text"/>
    <w:basedOn w:val="Normal"/>
    <w:link w:val="BalloonTextChar"/>
    <w:uiPriority w:val="99"/>
    <w:semiHidden/>
    <w:unhideWhenUsed/>
    <w:rsid w:val="00F4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2D9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E8719D"/>
    <w:pPr>
      <w:ind w:left="720"/>
      <w:contextualSpacing/>
    </w:pPr>
  </w:style>
  <w:style w:type="table" w:styleId="TableGrid">
    <w:name w:val="Table Grid"/>
    <w:basedOn w:val="TableNormal"/>
    <w:uiPriority w:val="39"/>
    <w:rsid w:val="007F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35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35D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35DD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873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35D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735DD"/>
    <w:pPr>
      <w:widowControl w:val="0"/>
      <w:autoSpaceDE w:val="0"/>
      <w:autoSpaceDN w:val="0"/>
      <w:spacing w:before="55" w:after="0" w:line="240" w:lineRule="auto"/>
      <w:ind w:left="67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F2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F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5255-16D3-44F9-980B-4A8DE3CA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Miller</dc:creator>
  <cp:keywords/>
  <dc:description/>
  <cp:lastModifiedBy>Ayden Massey</cp:lastModifiedBy>
  <cp:revision>4</cp:revision>
  <cp:lastPrinted>2024-12-06T22:43:00Z</cp:lastPrinted>
  <dcterms:created xsi:type="dcterms:W3CDTF">2024-12-11T00:04:00Z</dcterms:created>
  <dcterms:modified xsi:type="dcterms:W3CDTF">2024-12-16T21:21:00Z</dcterms:modified>
</cp:coreProperties>
</file>